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71" w:rsidRPr="0010442C" w:rsidRDefault="00C53C71" w:rsidP="00F903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10442C">
        <w:rPr>
          <w:rFonts w:ascii="TH SarabunPSK" w:hAnsi="TH SarabunPSK" w:cs="TH SarabunPSK"/>
          <w:b/>
          <w:bCs/>
          <w:sz w:val="32"/>
          <w:szCs w:val="40"/>
          <w:cs/>
        </w:rPr>
        <w:t>หลักสูตรอบรมพื้นฐานคอมพิวเตอร์เบื้องต้น</w:t>
      </w:r>
    </w:p>
    <w:p w:rsidR="008157F0" w:rsidRPr="0010442C" w:rsidRDefault="008157F0" w:rsidP="00F903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8157F0" w:rsidRPr="0010442C" w:rsidRDefault="008157F0" w:rsidP="00F903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C53C71" w:rsidRPr="0010442C" w:rsidRDefault="00C53C71" w:rsidP="007E4088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10442C">
        <w:rPr>
          <w:rFonts w:ascii="TH SarabunPSK" w:hAnsi="TH SarabunPSK" w:cs="TH SarabunPSK"/>
          <w:b/>
          <w:bCs/>
          <w:sz w:val="28"/>
          <w:szCs w:val="36"/>
          <w:cs/>
        </w:rPr>
        <w:t>ระยะเวลาในการอบรม 1 วัน  รวม  6  ชั่วโมง</w:t>
      </w:r>
    </w:p>
    <w:p w:rsidR="007E4088" w:rsidRPr="0010442C" w:rsidRDefault="00C53C71" w:rsidP="00CC0B35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10442C">
        <w:rPr>
          <w:rFonts w:ascii="TH SarabunPSK" w:hAnsi="TH SarabunPSK" w:cs="TH SarabunPSK"/>
          <w:b/>
          <w:bCs/>
          <w:sz w:val="28"/>
          <w:szCs w:val="36"/>
          <w:cs/>
        </w:rPr>
        <w:t>กลุ่มเป้าหมาย</w:t>
      </w:r>
    </w:p>
    <w:p w:rsidR="007E4088" w:rsidRPr="0010442C" w:rsidRDefault="007E4088" w:rsidP="00F90327">
      <w:pPr>
        <w:spacing w:after="0" w:line="240" w:lineRule="auto"/>
        <w:ind w:firstLine="720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บุคลากรของส่วนงานต่างๆ ขอมหาวิทยาลัยมหาจุฬาลงกรณราชวิทยาลัย</w:t>
      </w:r>
    </w:p>
    <w:p w:rsidR="007E4088" w:rsidRPr="0010442C" w:rsidRDefault="007E4088" w:rsidP="00CC0B35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10442C">
        <w:rPr>
          <w:rFonts w:ascii="TH SarabunPSK" w:hAnsi="TH SarabunPSK" w:cs="TH SarabunPSK"/>
          <w:b/>
          <w:bCs/>
          <w:sz w:val="28"/>
          <w:szCs w:val="36"/>
          <w:cs/>
        </w:rPr>
        <w:t>คุณสมบัติและจำนวนผู้เข้าอบรม</w:t>
      </w:r>
    </w:p>
    <w:p w:rsidR="007E4088" w:rsidRPr="0010442C" w:rsidRDefault="007E4088" w:rsidP="00CC0B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zCs w:val="36"/>
          <w:cs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 xml:space="preserve">เป็นบุคลากรของมหาวิทยาลัยมหาจุฬาลงกรณราชวิทยาลัย  </w:t>
      </w:r>
      <w:r w:rsidR="00031773" w:rsidRPr="0010442C">
        <w:rPr>
          <w:rFonts w:ascii="TH SarabunPSK" w:hAnsi="TH SarabunPSK" w:cs="TH SarabunPSK"/>
          <w:sz w:val="28"/>
          <w:szCs w:val="36"/>
          <w:cs/>
        </w:rPr>
        <w:t xml:space="preserve">ที่ต้องการจะมีความรู้เกี่ยวกับคอมพิวเตอร์ เพื่อที่จะสามารถแก้ปัญหาเบื้องต้นของคอมพิวเตอร์ได้  </w:t>
      </w:r>
      <w:r w:rsidR="00C519EE" w:rsidRPr="0010442C">
        <w:rPr>
          <w:rFonts w:ascii="TH SarabunPSK" w:hAnsi="TH SarabunPSK" w:cs="TH SarabunPSK"/>
          <w:sz w:val="28"/>
          <w:szCs w:val="36"/>
          <w:cs/>
        </w:rPr>
        <w:t xml:space="preserve">จำนวน 30 รูป/คน  </w:t>
      </w:r>
    </w:p>
    <w:p w:rsidR="007E4088" w:rsidRPr="0010442C" w:rsidRDefault="00F90327" w:rsidP="00CC0B35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10442C">
        <w:rPr>
          <w:rFonts w:ascii="TH SarabunPSK" w:hAnsi="TH SarabunPSK" w:cs="TH SarabunPSK"/>
          <w:b/>
          <w:bCs/>
          <w:sz w:val="28"/>
          <w:szCs w:val="36"/>
          <w:cs/>
        </w:rPr>
        <w:t>สถานที่ฝึกอบรม</w:t>
      </w:r>
    </w:p>
    <w:p w:rsidR="00F90327" w:rsidRPr="0010442C" w:rsidRDefault="00F90327" w:rsidP="00CC0B35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ab/>
        <w:t xml:space="preserve">ห้องปฏิบัติการคอมพิวเตอร์  </w:t>
      </w:r>
      <w:r w:rsidRPr="0010442C">
        <w:rPr>
          <w:rFonts w:ascii="TH SarabunPSK" w:hAnsi="TH SarabunPSK" w:cs="TH SarabunPSK"/>
          <w:sz w:val="28"/>
          <w:szCs w:val="36"/>
        </w:rPr>
        <w:t xml:space="preserve">C114  </w:t>
      </w:r>
      <w:r w:rsidRPr="0010442C">
        <w:rPr>
          <w:rFonts w:ascii="TH SarabunPSK" w:hAnsi="TH SarabunPSK" w:cs="TH SarabunPSK"/>
          <w:sz w:val="28"/>
          <w:szCs w:val="36"/>
          <w:cs/>
        </w:rPr>
        <w:t>อาคารเรียนรวม  มหาวิทยาลัยมหาจุฬาลงกรณราชวิทยาลัย  วังน้อย  อยุธยา</w:t>
      </w:r>
    </w:p>
    <w:p w:rsidR="00F90327" w:rsidRPr="0010442C" w:rsidRDefault="00F90327" w:rsidP="00CC0B35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10442C">
        <w:rPr>
          <w:rFonts w:ascii="TH SarabunPSK" w:hAnsi="TH SarabunPSK" w:cs="TH SarabunPSK"/>
          <w:b/>
          <w:bCs/>
          <w:sz w:val="28"/>
          <w:szCs w:val="36"/>
          <w:cs/>
        </w:rPr>
        <w:t>วิทยากร</w:t>
      </w:r>
    </w:p>
    <w:p w:rsidR="00F90327" w:rsidRPr="0010442C" w:rsidRDefault="00F90327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ab/>
        <w:t>นายเอกพล  สร้อยจิตร  นักวิชาการคอมพิวเตอร์</w:t>
      </w:r>
    </w:p>
    <w:p w:rsidR="00F90327" w:rsidRPr="0010442C" w:rsidRDefault="00F90327" w:rsidP="00CC0B35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10442C">
        <w:rPr>
          <w:rFonts w:ascii="TH SarabunPSK" w:hAnsi="TH SarabunPSK" w:cs="TH SarabunPSK"/>
          <w:b/>
          <w:bCs/>
          <w:sz w:val="28"/>
          <w:szCs w:val="36"/>
          <w:cs/>
        </w:rPr>
        <w:t>คำอธิบายหลักสูตร</w:t>
      </w:r>
    </w:p>
    <w:p w:rsidR="00F90327" w:rsidRPr="0010442C" w:rsidRDefault="00F90327" w:rsidP="00CC0B35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ab/>
      </w:r>
      <w:r w:rsidR="00FC7AAF" w:rsidRPr="0010442C">
        <w:rPr>
          <w:rFonts w:ascii="TH SarabunPSK" w:hAnsi="TH SarabunPSK" w:cs="TH SarabunPSK"/>
          <w:sz w:val="28"/>
          <w:szCs w:val="36"/>
          <w:cs/>
        </w:rPr>
        <w:t xml:space="preserve">จากการที่คอมพิวเตอร์มีลักษณะเด่นหลายประการ ทำให้ถูกนำมาใช้ประโยชน์ต่อการดำเนินชีวิตประจำวันในสังคมเป็นอย่างมาก  ที่พบเห็นได้บ่อยที่สุดก็คือ การใช้ในการพิมพ์เอกสารต่างๆ เช่น พิมพ์จดหมาย รายงาน เอกสารต่างๆ ซึ่งเรียกว่างานประมวลผล ( </w:t>
      </w:r>
      <w:r w:rsidR="00FC7AAF" w:rsidRPr="0010442C">
        <w:rPr>
          <w:rFonts w:ascii="TH SarabunPSK" w:hAnsi="TH SarabunPSK" w:cs="TH SarabunPSK"/>
          <w:sz w:val="28"/>
          <w:szCs w:val="36"/>
        </w:rPr>
        <w:t xml:space="preserve">word processing ) </w:t>
      </w:r>
      <w:r w:rsidR="00FC7AAF" w:rsidRPr="0010442C">
        <w:rPr>
          <w:rFonts w:ascii="TH SarabunPSK" w:hAnsi="TH SarabunPSK" w:cs="TH SarabunPSK"/>
          <w:sz w:val="28"/>
          <w:szCs w:val="36"/>
          <w:cs/>
        </w:rPr>
        <w:t>นอกจากนี้ยังมีการประยุกต์ใช้คอมพิวเตอร์ในด้านต่างๆ อีกหลายด้าน ดังต่อไปนี้</w:t>
      </w:r>
    </w:p>
    <w:p w:rsidR="00C519EE" w:rsidRPr="0010442C" w:rsidRDefault="00C519EE" w:rsidP="00CC0B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1.ประโยชน์ด้านการศึกษา ใช้เพื่องานด้านการเรียนการสอนในหลายรูปแบบ เช่นการนำบทเรียน การผลิตสื่อการสอน การใช้ซีดีรอมสำหรับการเรียนรู้ เกมเพื่อการศึกษาหรือคอมพิวเตอร์ช่วยสอน</w:t>
      </w:r>
    </w:p>
    <w:p w:rsidR="00C519EE" w:rsidRPr="0010442C" w:rsidRDefault="00C519EE" w:rsidP="00CC0B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2.ด้านความบันเทิง เป็นการใช้คอมพิวเตอร์เพื่อความสนุกสนานบันเทิง เช่น เล่นเกมฟังเพลงชมภาพยนต์</w:t>
      </w:r>
    </w:p>
    <w:p w:rsidR="00C519EE" w:rsidRPr="0010442C" w:rsidRDefault="00C519EE" w:rsidP="00CC0B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 xml:space="preserve">3.ด้านการเงิน การธนาคาร ใช้ในการเบิก - ถอนเงินผ่านเครื่อง </w:t>
      </w:r>
      <w:r w:rsidRPr="0010442C">
        <w:rPr>
          <w:rFonts w:ascii="TH SarabunPSK" w:hAnsi="TH SarabunPSK" w:cs="TH SarabunPSK"/>
          <w:sz w:val="28"/>
          <w:szCs w:val="36"/>
        </w:rPr>
        <w:t xml:space="preserve">ATM </w:t>
      </w:r>
      <w:r w:rsidRPr="0010442C">
        <w:rPr>
          <w:rFonts w:ascii="TH SarabunPSK" w:hAnsi="TH SarabunPSK" w:cs="TH SarabunPSK"/>
          <w:sz w:val="28"/>
          <w:szCs w:val="36"/>
          <w:cs/>
        </w:rPr>
        <w:t>การโอนเงินด้วยระบบด้วยอัตโนมัติโดยโอนเงินจากที่หนึ่งไปยังอีกที่หนึ่งโดยผ่านระบบเครือข่ายคอมพิวเตอร์ การดูข้อมูลตลาดหุ้นการทำกราฟแสดงยอดขาย</w:t>
      </w:r>
    </w:p>
    <w:p w:rsidR="00C519EE" w:rsidRPr="0010442C" w:rsidRDefault="00C519EE" w:rsidP="00CC0B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4.ด้านการสื่อสารและคมนาคม ใช้ในการติดต่อสื่อสารผ่านอินเตอร์เน็ต สื่อสารถ่ายทอดผ่านดาวเทียมการติดต่อสื่อสารผ่านโทรศัพท์ การคมนาคมทางเรือ เครื่องบินและรถไฟฟ้า</w:t>
      </w:r>
    </w:p>
    <w:p w:rsidR="00C519EE" w:rsidRPr="0010442C" w:rsidRDefault="00C519EE" w:rsidP="00CC0B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5.ด้านศิลปะและการออกแบบ เป็นการใช้คอมพิวเตอร์เพื่อการวาดรูปการ์ตูนออกแบบงานและการสร้างภาพกราฟิกหรือการตกแต่งภาพในคอมพิวเตอร์</w:t>
      </w:r>
    </w:p>
    <w:p w:rsidR="00C519EE" w:rsidRPr="0010442C" w:rsidRDefault="00C519EE" w:rsidP="00CC0B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lastRenderedPageBreak/>
        <w:t>6.ด้านการแพทย์์ ปัจจุบันมีการนำคอมพิวเตอร์มาช่วยงานด้านการแพทย์หลายด้านเช่น การเก็บประวัติคนไข้ การใช้ทดลองประกอบการวินิจฉันของแพทย์ใช้ในการตรวจเลือก ตรวจปัสสาวะ การผ่าตัดหัวใจการตรวจสอบห้องพักผู้ป่วยว่าว่างหรือไม่ การควบคุมแสงเลเซอร์การเอ็กซ์เรย์ การตรวจคลื่อนสมองคลื่นหัวใจ เป็นต้น</w:t>
      </w:r>
    </w:p>
    <w:p w:rsidR="00F90327" w:rsidRPr="0010442C" w:rsidRDefault="00C519EE" w:rsidP="00727F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7.ด้านวิทยาศาสตร์และเคมี ใช้ในการวิเคราะห์สูตรทางเคมีการคำนวณสูตรทางวิทยาศาสตร์การค้นคว้าทดลองในห้องวิทยาศาสตร์ การคำนวณเกี่ยวกับระบบสุริยะจักรวาลและการเกิดปรากฏการณ์เกี่ยวกับดวงดาวต่างๆ</w:t>
      </w:r>
    </w:p>
    <w:p w:rsidR="00F90327" w:rsidRPr="0010442C" w:rsidRDefault="00C519EE" w:rsidP="00727FF0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ab/>
        <w:t>เพราะฉะนั้น  ถ้าเรามีความรู้เรื่องคอมพิวเตอร์พื้นฐานบ้างก็จะทำให้เราสามารถแก้ปัญหาเล็กๆน้อยๆที่เกิดขึ้นจากคอมพิวเตอร์ได้</w:t>
      </w:r>
    </w:p>
    <w:p w:rsidR="00F90327" w:rsidRPr="0010442C" w:rsidRDefault="00543811" w:rsidP="007E40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10442C">
        <w:rPr>
          <w:rFonts w:ascii="TH SarabunPSK" w:hAnsi="TH SarabunPSK" w:cs="TH SarabunPSK"/>
          <w:b/>
          <w:bCs/>
          <w:sz w:val="32"/>
          <w:szCs w:val="40"/>
          <w:cs/>
        </w:rPr>
        <w:t>ขอบข่ายเนื้อหา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3811" w:rsidRPr="0010442C" w:rsidTr="00543811">
        <w:tc>
          <w:tcPr>
            <w:tcW w:w="9016" w:type="dxa"/>
            <w:shd w:val="clear" w:color="auto" w:fill="00B0F0"/>
          </w:tcPr>
          <w:p w:rsidR="00543811" w:rsidRPr="0010442C" w:rsidRDefault="00543811" w:rsidP="007E40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543811" w:rsidRPr="0010442C" w:rsidTr="00543811">
        <w:tc>
          <w:tcPr>
            <w:tcW w:w="9016" w:type="dxa"/>
            <w:shd w:val="clear" w:color="auto" w:fill="auto"/>
          </w:tcPr>
          <w:p w:rsidR="00543811" w:rsidRPr="0010442C" w:rsidRDefault="00543811" w:rsidP="007E4088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ตอนที่ 1 </w:t>
            </w:r>
            <w:r w:rsidRPr="0010442C">
              <w:rPr>
                <w:rFonts w:ascii="TH SarabunPSK" w:hAnsi="TH SarabunPSK" w:cs="TH SarabunPSK"/>
                <w:sz w:val="28"/>
                <w:szCs w:val="36"/>
              </w:rPr>
              <w:t xml:space="preserve">: </w:t>
            </w: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คุณสมบัติของคอมพิวเตอร์</w:t>
            </w:r>
          </w:p>
          <w:p w:rsidR="00543811" w:rsidRPr="0010442C" w:rsidRDefault="007D345F" w:rsidP="00A516C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ในหัวข้อนี้เราก็จะได้รู้จักคุณสมบัติของคอมพิวเตอร์ที่เราใช้อยู่ปัจจุบันนี้ ว่ามีความสามารถอะไรบ้าง</w:t>
            </w:r>
          </w:p>
          <w:p w:rsidR="00543811" w:rsidRPr="0010442C" w:rsidRDefault="00543811" w:rsidP="007E4088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ตอนที่ 2 </w:t>
            </w:r>
            <w:r w:rsidRPr="0010442C">
              <w:rPr>
                <w:rFonts w:ascii="TH SarabunPSK" w:hAnsi="TH SarabunPSK" w:cs="TH SarabunPSK"/>
                <w:sz w:val="28"/>
                <w:szCs w:val="36"/>
              </w:rPr>
              <w:t>:</w:t>
            </w:r>
            <w:r w:rsidR="00FC7AAF" w:rsidRPr="0010442C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FC7AAF"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ส่วนประกอบของคอมพิวเตอร์</w:t>
            </w:r>
          </w:p>
          <w:p w:rsidR="007D345F" w:rsidRPr="0010442C" w:rsidRDefault="00731B66" w:rsidP="007D345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ในส่วนนี้เราจะได้ทราบถึงข้อมูลสำคัญที่เราจะต้องรู้โดยเราจะได้ทราบถึงวงจรการทำงานของคอมพิวเตอร์</w:t>
            </w:r>
          </w:p>
          <w:p w:rsidR="00543811" w:rsidRPr="0010442C" w:rsidRDefault="00543811" w:rsidP="007E4088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ตอนที่ 3 </w:t>
            </w:r>
            <w:r w:rsidRPr="0010442C">
              <w:rPr>
                <w:rFonts w:ascii="TH SarabunPSK" w:hAnsi="TH SarabunPSK" w:cs="TH SarabunPSK"/>
                <w:sz w:val="28"/>
                <w:szCs w:val="36"/>
              </w:rPr>
              <w:t>:</w:t>
            </w:r>
            <w:r w:rsidR="00FC7AAF" w:rsidRPr="0010442C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FC7AAF"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อุปกรณ์ประมวลผล</w:t>
            </w:r>
            <w:r w:rsidR="00731B66" w:rsidRPr="0010442C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731B66"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และอุปกรณ์แสดงผล</w:t>
            </w:r>
          </w:p>
          <w:p w:rsidR="00731B66" w:rsidRPr="0010442C" w:rsidRDefault="00731B66" w:rsidP="00731B6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อุปกรณ์ประมวลผลหลักๆ</w:t>
            </w:r>
          </w:p>
          <w:p w:rsidR="00731B66" w:rsidRPr="0010442C" w:rsidRDefault="00731B66" w:rsidP="00731B6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สื่อเก็บข้อมูล</w:t>
            </w:r>
          </w:p>
          <w:p w:rsidR="00731B66" w:rsidRPr="0010442C" w:rsidRDefault="00731B66" w:rsidP="00731B6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อุปกรณ์แสดงผล</w:t>
            </w:r>
          </w:p>
          <w:p w:rsidR="00543811" w:rsidRPr="0010442C" w:rsidRDefault="00543811" w:rsidP="007E4088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ตอนที่ 4 </w:t>
            </w:r>
            <w:r w:rsidRPr="0010442C">
              <w:rPr>
                <w:rFonts w:ascii="TH SarabunPSK" w:hAnsi="TH SarabunPSK" w:cs="TH SarabunPSK"/>
                <w:sz w:val="28"/>
                <w:szCs w:val="36"/>
              </w:rPr>
              <w:t>:</w:t>
            </w:r>
            <w:r w:rsidR="00FC7AAF" w:rsidRPr="0010442C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 ประโยชน์และโทษของคอมพิวเตอร์</w:t>
            </w:r>
          </w:p>
          <w:p w:rsidR="00731B66" w:rsidRPr="0010442C" w:rsidRDefault="00731B66" w:rsidP="00731B6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ประโยชน์ของคอมพิวเตอร์</w:t>
            </w:r>
          </w:p>
          <w:p w:rsidR="00731B66" w:rsidRPr="0010442C" w:rsidRDefault="00731B66" w:rsidP="00731B6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โทษของคอมพิวเตอร์</w:t>
            </w:r>
          </w:p>
          <w:p w:rsidR="00543811" w:rsidRPr="0010442C" w:rsidRDefault="00543811" w:rsidP="007E4088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ตอนที่ 5 </w:t>
            </w:r>
            <w:r w:rsidRPr="0010442C">
              <w:rPr>
                <w:rFonts w:ascii="TH SarabunPSK" w:hAnsi="TH SarabunPSK" w:cs="TH SarabunPSK"/>
                <w:sz w:val="28"/>
                <w:szCs w:val="36"/>
              </w:rPr>
              <w:t>:</w:t>
            </w:r>
            <w:r w:rsidR="00FC7AAF" w:rsidRPr="0010442C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FC7AAF"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ประเภทของคอมพิวเตอร์</w:t>
            </w:r>
          </w:p>
          <w:p w:rsidR="00731B66" w:rsidRPr="0010442C" w:rsidRDefault="00731B66" w:rsidP="00731B6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แบ่งตามลักษณะการใช้งาน</w:t>
            </w:r>
          </w:p>
          <w:p w:rsidR="00731B66" w:rsidRPr="0010442C" w:rsidRDefault="00731B66" w:rsidP="00731B6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แบ่งตามขนาดและความสามารถ</w:t>
            </w:r>
          </w:p>
          <w:p w:rsidR="00543811" w:rsidRPr="0010442C" w:rsidRDefault="00543811" w:rsidP="007E4088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ตอนที่ 6 </w:t>
            </w:r>
            <w:r w:rsidRPr="0010442C">
              <w:rPr>
                <w:rFonts w:ascii="TH SarabunPSK" w:hAnsi="TH SarabunPSK" w:cs="TH SarabunPSK"/>
                <w:sz w:val="28"/>
                <w:szCs w:val="36"/>
              </w:rPr>
              <w:t>:</w:t>
            </w:r>
            <w:r w:rsidR="00FC7AAF" w:rsidRPr="0010442C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 องค์ประกอบของคอมพิวเตอร์</w:t>
            </w:r>
          </w:p>
          <w:p w:rsidR="00731B66" w:rsidRPr="0010442C" w:rsidRDefault="004075D1" w:rsidP="004075D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ฮาร์ดแวร์</w:t>
            </w:r>
          </w:p>
          <w:p w:rsidR="004075D1" w:rsidRPr="0010442C" w:rsidRDefault="004075D1" w:rsidP="004075D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ซอฟต์แวร์</w:t>
            </w:r>
          </w:p>
          <w:p w:rsidR="004075D1" w:rsidRPr="0010442C" w:rsidRDefault="004075D1" w:rsidP="004075D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บุคลากร</w:t>
            </w:r>
          </w:p>
          <w:p w:rsidR="004075D1" w:rsidRPr="0010442C" w:rsidRDefault="004075D1" w:rsidP="004075D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ข้อมูล/สารสนเทศ</w:t>
            </w:r>
          </w:p>
          <w:p w:rsidR="00543811" w:rsidRPr="0010442C" w:rsidRDefault="00543811" w:rsidP="007E4088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lastRenderedPageBreak/>
              <w:t xml:space="preserve">ตอนที่ 7 </w:t>
            </w:r>
            <w:r w:rsidRPr="0010442C">
              <w:rPr>
                <w:rFonts w:ascii="TH SarabunPSK" w:hAnsi="TH SarabunPSK" w:cs="TH SarabunPSK"/>
                <w:sz w:val="28"/>
                <w:szCs w:val="36"/>
              </w:rPr>
              <w:t>:</w:t>
            </w:r>
            <w:r w:rsidR="007D345F" w:rsidRPr="0010442C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7D345F"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ชิ้นส่วน</w:t>
            </w:r>
            <w:r w:rsidR="00FC7AAF"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ของคอมพิวเตอร์</w:t>
            </w:r>
          </w:p>
          <w:p w:rsidR="004075D1" w:rsidRPr="0010442C" w:rsidRDefault="004075D1" w:rsidP="004075D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เคส</w:t>
            </w:r>
          </w:p>
          <w:p w:rsidR="004075D1" w:rsidRPr="0010442C" w:rsidRDefault="004075D1" w:rsidP="004075D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พาวเวอร์ซัพพลาย</w:t>
            </w:r>
          </w:p>
          <w:p w:rsidR="004075D1" w:rsidRPr="0010442C" w:rsidRDefault="004075D1" w:rsidP="004075D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เมนบอร์ด</w:t>
            </w:r>
          </w:p>
          <w:p w:rsidR="004075D1" w:rsidRPr="0010442C" w:rsidRDefault="004075D1" w:rsidP="004075D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ซีพียู</w:t>
            </w:r>
          </w:p>
          <w:p w:rsidR="004075D1" w:rsidRPr="0010442C" w:rsidRDefault="004075D1" w:rsidP="004075D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แรม</w:t>
            </w:r>
          </w:p>
          <w:p w:rsidR="004075D1" w:rsidRPr="0010442C" w:rsidRDefault="004075D1" w:rsidP="004075D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การ์ดจอ</w:t>
            </w:r>
          </w:p>
          <w:p w:rsidR="004075D1" w:rsidRPr="0010442C" w:rsidRDefault="004075D1" w:rsidP="004075D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การ์ดเสียง</w:t>
            </w:r>
          </w:p>
          <w:p w:rsidR="004075D1" w:rsidRPr="0010442C" w:rsidRDefault="004075D1" w:rsidP="004075D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การ์ดแลน</w:t>
            </w:r>
          </w:p>
          <w:p w:rsidR="004075D1" w:rsidRPr="0010442C" w:rsidRDefault="004075D1" w:rsidP="004075D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ฮาร์ดดิสก์</w:t>
            </w:r>
          </w:p>
          <w:p w:rsidR="004075D1" w:rsidRPr="0010442C" w:rsidRDefault="004075D1" w:rsidP="004075D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ซีดีรอม</w:t>
            </w:r>
          </w:p>
          <w:p w:rsidR="004075D1" w:rsidRPr="0010442C" w:rsidRDefault="004075D1" w:rsidP="004075D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ฟลอปปี้ไดรฟ์</w:t>
            </w:r>
          </w:p>
          <w:p w:rsidR="00543811" w:rsidRPr="0010442C" w:rsidRDefault="00543811" w:rsidP="007E4088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ตอนที่ 8 </w:t>
            </w:r>
            <w:r w:rsidRPr="0010442C">
              <w:rPr>
                <w:rFonts w:ascii="TH SarabunPSK" w:hAnsi="TH SarabunPSK" w:cs="TH SarabunPSK"/>
                <w:sz w:val="28"/>
                <w:szCs w:val="36"/>
              </w:rPr>
              <w:t>:</w:t>
            </w:r>
            <w:r w:rsidR="00FC7AAF" w:rsidRPr="0010442C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FC7AAF"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อาการเสียและการแก้ปัญหาเบื้องต้น</w:t>
            </w:r>
          </w:p>
          <w:p w:rsidR="00543811" w:rsidRPr="0010442C" w:rsidRDefault="00543811" w:rsidP="007E4088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10442C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ตอนที่ 9 </w:t>
            </w:r>
            <w:r w:rsidRPr="0010442C">
              <w:rPr>
                <w:rFonts w:ascii="TH SarabunPSK" w:hAnsi="TH SarabunPSK" w:cs="TH SarabunPSK"/>
                <w:sz w:val="28"/>
                <w:szCs w:val="36"/>
              </w:rPr>
              <w:t>:</w:t>
            </w:r>
            <w:r w:rsidR="00FC7AAF" w:rsidRPr="0010442C"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 w:rsidR="00FC7AAF" w:rsidRPr="0010442C">
              <w:rPr>
                <w:rFonts w:ascii="TH SarabunPSK" w:hAnsi="TH SarabunPSK" w:cs="TH SarabunPSK"/>
                <w:sz w:val="28"/>
                <w:szCs w:val="36"/>
                <w:cs/>
              </w:rPr>
              <w:t>สรุป – ตอบข้อซักถาม</w:t>
            </w:r>
          </w:p>
        </w:tc>
      </w:tr>
    </w:tbl>
    <w:p w:rsidR="00543811" w:rsidRPr="0010442C" w:rsidRDefault="00543811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727FF0" w:rsidRPr="0010442C" w:rsidRDefault="00727FF0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727FF0" w:rsidRDefault="00727FF0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0442C" w:rsidRDefault="0010442C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0442C" w:rsidRDefault="0010442C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0442C" w:rsidRDefault="0010442C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0442C" w:rsidRDefault="0010442C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0442C" w:rsidRDefault="0010442C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0442C" w:rsidRDefault="0010442C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0442C" w:rsidRDefault="0010442C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0442C" w:rsidRDefault="0010442C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0442C" w:rsidRDefault="0010442C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0442C" w:rsidRDefault="0010442C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0442C" w:rsidRDefault="0010442C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0442C" w:rsidRDefault="0010442C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0442C" w:rsidRDefault="0010442C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0442C" w:rsidRDefault="0010442C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0442C" w:rsidRDefault="0010442C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0442C" w:rsidRDefault="0010442C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0442C" w:rsidRDefault="0010442C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0442C" w:rsidRDefault="0010442C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0442C" w:rsidRDefault="0010442C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0442C" w:rsidRDefault="0010442C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0442C" w:rsidRPr="0010442C" w:rsidRDefault="0010442C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727FF0" w:rsidRPr="00504C53" w:rsidRDefault="00504C53" w:rsidP="00504C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4C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กำหนด</w:t>
      </w:r>
      <w:r w:rsidRPr="00504C53">
        <w:rPr>
          <w:rFonts w:ascii="TH SarabunPSK" w:hAnsi="TH SarabunPSK" w:cs="TH SarabunPSK"/>
          <w:b/>
          <w:bCs/>
          <w:sz w:val="36"/>
          <w:szCs w:val="36"/>
          <w:cs/>
        </w:rPr>
        <w:t>การอบรมเชิงปฏิบัติการ</w:t>
      </w:r>
      <w:bookmarkStart w:id="0" w:name="_GoBack"/>
      <w:bookmarkEnd w:id="0"/>
    </w:p>
    <w:p w:rsidR="00727FF0" w:rsidRPr="0010442C" w:rsidRDefault="00727FF0" w:rsidP="00727F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442C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หลักสูตรคอมพิวเตอร์เบื้องต้น</w:t>
      </w:r>
    </w:p>
    <w:p w:rsidR="00727FF0" w:rsidRPr="0010442C" w:rsidRDefault="0010442C" w:rsidP="00727F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0442C">
        <w:rPr>
          <w:rFonts w:ascii="TH SarabunPSK" w:hAnsi="TH SarabunPSK" w:cs="TH SarabunPSK"/>
          <w:b/>
          <w:bCs/>
          <w:sz w:val="28"/>
          <w:szCs w:val="36"/>
          <w:cs/>
        </w:rPr>
        <w:t>วันที่  ๒๙</w:t>
      </w:r>
      <w:r w:rsidR="00727FF0" w:rsidRPr="0010442C">
        <w:rPr>
          <w:rFonts w:ascii="TH SarabunPSK" w:hAnsi="TH SarabunPSK" w:cs="TH SarabunPSK"/>
          <w:b/>
          <w:bCs/>
          <w:sz w:val="28"/>
          <w:szCs w:val="36"/>
          <w:cs/>
        </w:rPr>
        <w:t xml:space="preserve">  มกราคม  ๒๕๕๘</w:t>
      </w:r>
    </w:p>
    <w:p w:rsidR="00727FF0" w:rsidRPr="0010442C" w:rsidRDefault="00727FF0" w:rsidP="00727F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0442C">
        <w:rPr>
          <w:rFonts w:ascii="TH SarabunPSK" w:hAnsi="TH SarabunPSK" w:cs="TH SarabunPSK"/>
          <w:b/>
          <w:bCs/>
          <w:sz w:val="28"/>
          <w:szCs w:val="36"/>
          <w:cs/>
        </w:rPr>
        <w:t xml:space="preserve">ณ  ห้องปฏิบัติการคอมพิวเตอร์  </w:t>
      </w:r>
      <w:r w:rsidRPr="0010442C">
        <w:rPr>
          <w:rFonts w:ascii="TH SarabunPSK" w:hAnsi="TH SarabunPSK" w:cs="TH SarabunPSK"/>
          <w:b/>
          <w:bCs/>
          <w:sz w:val="28"/>
          <w:szCs w:val="36"/>
        </w:rPr>
        <w:t>C</w:t>
      </w:r>
      <w:r w:rsidRPr="0010442C">
        <w:rPr>
          <w:rFonts w:ascii="TH SarabunPSK" w:hAnsi="TH SarabunPSK" w:cs="TH SarabunPSK"/>
          <w:b/>
          <w:bCs/>
          <w:sz w:val="28"/>
          <w:szCs w:val="36"/>
          <w:cs/>
        </w:rPr>
        <w:t>๑๑๕  โซนซี  อาคารเรียน มจร  วังน้อย</w:t>
      </w:r>
    </w:p>
    <w:p w:rsidR="00727FF0" w:rsidRPr="0010442C" w:rsidRDefault="00727FF0" w:rsidP="00727F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10442C">
        <w:rPr>
          <w:rFonts w:ascii="TH SarabunPSK" w:hAnsi="TH SarabunPSK" w:cs="TH SarabunPSK"/>
          <w:b/>
          <w:bCs/>
          <w:sz w:val="28"/>
          <w:szCs w:val="36"/>
          <w:cs/>
        </w:rPr>
        <w:t>***************</w:t>
      </w:r>
    </w:p>
    <w:p w:rsidR="00727FF0" w:rsidRPr="0010442C" w:rsidRDefault="0010442C" w:rsidP="007E4088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10442C">
        <w:rPr>
          <w:rFonts w:ascii="TH SarabunPSK" w:hAnsi="TH SarabunPSK" w:cs="TH SarabunPSK"/>
          <w:b/>
          <w:bCs/>
          <w:sz w:val="28"/>
          <w:szCs w:val="36"/>
          <w:cs/>
        </w:rPr>
        <w:t xml:space="preserve"> วันอังคารที่  ๒๙</w:t>
      </w:r>
      <w:r w:rsidR="00727FF0" w:rsidRPr="0010442C">
        <w:rPr>
          <w:rFonts w:ascii="TH SarabunPSK" w:hAnsi="TH SarabunPSK" w:cs="TH SarabunPSK"/>
          <w:b/>
          <w:bCs/>
          <w:sz w:val="28"/>
          <w:szCs w:val="36"/>
          <w:cs/>
        </w:rPr>
        <w:t xml:space="preserve">  มกราคม  ๒๕๕๘</w:t>
      </w:r>
    </w:p>
    <w:p w:rsidR="00727FF0" w:rsidRPr="0010442C" w:rsidRDefault="00727FF0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727FF0" w:rsidRPr="0010442C" w:rsidRDefault="00727FF0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727FF0" w:rsidRPr="0010442C" w:rsidRDefault="00727FF0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เวลา  ๐๘.๓๐ น. – ๐๙.๐๐ น.</w:t>
      </w:r>
      <w:r w:rsidRPr="0010442C">
        <w:rPr>
          <w:rFonts w:ascii="TH SarabunPSK" w:hAnsi="TH SarabunPSK" w:cs="TH SarabunPSK"/>
          <w:sz w:val="28"/>
          <w:szCs w:val="36"/>
          <w:cs/>
        </w:rPr>
        <w:tab/>
      </w:r>
      <w:r w:rsidRPr="0010442C">
        <w:rPr>
          <w:rFonts w:ascii="TH SarabunPSK" w:hAnsi="TH SarabunPSK" w:cs="TH SarabunPSK"/>
          <w:sz w:val="28"/>
          <w:szCs w:val="36"/>
          <w:cs/>
        </w:rPr>
        <w:tab/>
      </w:r>
      <w:r w:rsidRPr="0010442C">
        <w:rPr>
          <w:rFonts w:ascii="TH SarabunPSK" w:hAnsi="TH SarabunPSK" w:cs="TH SarabunPSK"/>
          <w:sz w:val="28"/>
          <w:szCs w:val="36"/>
          <w:cs/>
        </w:rPr>
        <w:tab/>
        <w:t>ลงทะเบียน</w:t>
      </w:r>
    </w:p>
    <w:p w:rsidR="00727FF0" w:rsidRPr="0010442C" w:rsidRDefault="00727FF0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 xml:space="preserve">เวลา  ๐๙.๐๐ </w:t>
      </w:r>
      <w:r w:rsidR="00147B8D" w:rsidRPr="0010442C">
        <w:rPr>
          <w:rFonts w:ascii="TH SarabunPSK" w:hAnsi="TH SarabunPSK" w:cs="TH SarabunPSK"/>
          <w:sz w:val="28"/>
          <w:szCs w:val="36"/>
          <w:cs/>
        </w:rPr>
        <w:t xml:space="preserve"> </w:t>
      </w:r>
      <w:r w:rsidRPr="0010442C">
        <w:rPr>
          <w:rFonts w:ascii="TH SarabunPSK" w:hAnsi="TH SarabunPSK" w:cs="TH SarabunPSK"/>
          <w:sz w:val="28"/>
          <w:szCs w:val="36"/>
          <w:cs/>
        </w:rPr>
        <w:t>น – ๐๙.๓๐ น.</w:t>
      </w:r>
      <w:r w:rsidRPr="0010442C">
        <w:rPr>
          <w:rFonts w:ascii="TH SarabunPSK" w:hAnsi="TH SarabunPSK" w:cs="TH SarabunPSK"/>
          <w:sz w:val="28"/>
          <w:szCs w:val="36"/>
          <w:cs/>
        </w:rPr>
        <w:tab/>
      </w:r>
      <w:r w:rsidRPr="0010442C">
        <w:rPr>
          <w:rFonts w:ascii="TH SarabunPSK" w:hAnsi="TH SarabunPSK" w:cs="TH SarabunPSK"/>
          <w:sz w:val="28"/>
          <w:szCs w:val="36"/>
          <w:cs/>
        </w:rPr>
        <w:tab/>
      </w:r>
      <w:r w:rsidRPr="0010442C">
        <w:rPr>
          <w:rFonts w:ascii="TH SarabunPSK" w:hAnsi="TH SarabunPSK" w:cs="TH SarabunPSK"/>
          <w:sz w:val="28"/>
          <w:szCs w:val="36"/>
          <w:cs/>
        </w:rPr>
        <w:tab/>
        <w:t>ประธานกล่าวเปิดการอบรม</w:t>
      </w:r>
    </w:p>
    <w:p w:rsidR="00727FF0" w:rsidRPr="0010442C" w:rsidRDefault="00727FF0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เวลา</w:t>
      </w:r>
      <w:r w:rsidR="00147B8D" w:rsidRPr="0010442C">
        <w:rPr>
          <w:rFonts w:ascii="TH SarabunPSK" w:hAnsi="TH SarabunPSK" w:cs="TH SarabunPSK"/>
          <w:sz w:val="28"/>
          <w:szCs w:val="36"/>
        </w:rPr>
        <w:t xml:space="preserve">  </w:t>
      </w:r>
      <w:r w:rsidR="00147B8D" w:rsidRPr="0010442C">
        <w:rPr>
          <w:rFonts w:ascii="TH SarabunPSK" w:hAnsi="TH SarabunPSK" w:cs="TH SarabunPSK"/>
          <w:sz w:val="28"/>
          <w:szCs w:val="36"/>
          <w:cs/>
        </w:rPr>
        <w:t>๐๙.๓๐ น. – ๐๙.๔๕ น.</w:t>
      </w:r>
      <w:r w:rsidR="00147B8D" w:rsidRPr="0010442C">
        <w:rPr>
          <w:rFonts w:ascii="TH SarabunPSK" w:hAnsi="TH SarabunPSK" w:cs="TH SarabunPSK"/>
          <w:sz w:val="28"/>
          <w:szCs w:val="36"/>
          <w:cs/>
        </w:rPr>
        <w:tab/>
      </w:r>
      <w:r w:rsidR="00147B8D" w:rsidRPr="0010442C">
        <w:rPr>
          <w:rFonts w:ascii="TH SarabunPSK" w:hAnsi="TH SarabunPSK" w:cs="TH SarabunPSK"/>
          <w:sz w:val="28"/>
          <w:szCs w:val="36"/>
          <w:cs/>
        </w:rPr>
        <w:tab/>
      </w:r>
      <w:r w:rsidR="00147B8D" w:rsidRPr="0010442C">
        <w:rPr>
          <w:rFonts w:ascii="TH SarabunPSK" w:hAnsi="TH SarabunPSK" w:cs="TH SarabunPSK"/>
          <w:sz w:val="28"/>
          <w:szCs w:val="36"/>
          <w:cs/>
        </w:rPr>
        <w:tab/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 xml:space="preserve">* </w:t>
      </w:r>
      <w:r w:rsidR="00147B8D" w:rsidRPr="0010442C">
        <w:rPr>
          <w:rFonts w:ascii="TH SarabunPSK" w:hAnsi="TH SarabunPSK" w:cs="TH SarabunPSK"/>
          <w:sz w:val="28"/>
          <w:szCs w:val="36"/>
          <w:cs/>
        </w:rPr>
        <w:t>คุณสมบัติของคอมพิวเตอร์</w:t>
      </w:r>
    </w:p>
    <w:p w:rsidR="00016A3D" w:rsidRPr="0010442C" w:rsidRDefault="00016A3D" w:rsidP="00016A3D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  <w:cs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รู้จักคุณสมบัติของคอมพิวเตอร์ที่เราใช้อยู่ในปัจจุบันว่ามีความสมารถอะไรบ้าง</w:t>
      </w:r>
    </w:p>
    <w:p w:rsidR="00147B8D" w:rsidRPr="0010442C" w:rsidRDefault="00147B8D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เวลา  ๐๙.๔๕ น. –</w:t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 xml:space="preserve"> ๑๐.๐๐ น.</w:t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  <w:t xml:space="preserve">* </w:t>
      </w:r>
      <w:r w:rsidR="000E7878" w:rsidRPr="0010442C">
        <w:rPr>
          <w:rFonts w:ascii="TH SarabunPSK" w:hAnsi="TH SarabunPSK" w:cs="TH SarabunPSK"/>
          <w:sz w:val="28"/>
          <w:szCs w:val="36"/>
          <w:cs/>
        </w:rPr>
        <w:t>ส่วนประกอบของคอมพิวเตอร์</w:t>
      </w:r>
    </w:p>
    <w:p w:rsidR="00016A3D" w:rsidRPr="0010442C" w:rsidRDefault="00016A3D" w:rsidP="00016A3D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ข้อมูลสำคัญที่จะต้องรู้ โดยจะได้ทราบถึงวงจรการทำงานของคอมพิวเตอร์</w:t>
      </w:r>
    </w:p>
    <w:p w:rsidR="00314778" w:rsidRPr="0010442C" w:rsidRDefault="000E7878" w:rsidP="007E4088">
      <w:pPr>
        <w:spacing w:after="0" w:line="240" w:lineRule="auto"/>
        <w:rPr>
          <w:rFonts w:ascii="TH SarabunPSK" w:hAnsi="TH SarabunPSK" w:cs="TH SarabunPSK"/>
          <w:sz w:val="28"/>
          <w:szCs w:val="36"/>
          <w:cs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เวลา  ๑๐.๐๐ น. – ๑</w:t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>๐.๒๐ น.</w:t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</w:r>
      <w:r w:rsidR="00314778" w:rsidRPr="0010442C">
        <w:rPr>
          <w:rFonts w:ascii="TH SarabunPSK" w:hAnsi="TH SarabunPSK" w:cs="TH SarabunPSK"/>
          <w:sz w:val="28"/>
          <w:szCs w:val="36"/>
        </w:rPr>
        <w:t xml:space="preserve">* </w:t>
      </w:r>
      <w:r w:rsidR="00314778" w:rsidRPr="0010442C">
        <w:rPr>
          <w:rFonts w:ascii="TH SarabunPSK" w:hAnsi="TH SarabunPSK" w:cs="TH SarabunPSK"/>
          <w:sz w:val="28"/>
          <w:szCs w:val="36"/>
          <w:cs/>
        </w:rPr>
        <w:t>อุปกรณ์ประมวลผลและแสดงผล</w:t>
      </w:r>
    </w:p>
    <w:p w:rsidR="00016A3D" w:rsidRPr="0010442C" w:rsidRDefault="00314778" w:rsidP="00016A3D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อุปกรณ์แสดงผลหลักๆ</w:t>
      </w:r>
    </w:p>
    <w:p w:rsidR="00314778" w:rsidRPr="0010442C" w:rsidRDefault="00314778" w:rsidP="00016A3D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สื่อเก็บข้อมูล</w:t>
      </w:r>
    </w:p>
    <w:p w:rsidR="00314778" w:rsidRPr="0010442C" w:rsidRDefault="00314778" w:rsidP="00016A3D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อุปกรณ์แสดงผล</w:t>
      </w:r>
    </w:p>
    <w:p w:rsidR="00314778" w:rsidRPr="0010442C" w:rsidRDefault="000E7878" w:rsidP="0031477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เวลา  ๑๐.๒๐ น. – ๑๐.๔๐</w:t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 xml:space="preserve"> น.</w:t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</w:r>
      <w:r w:rsidR="00314778" w:rsidRPr="0010442C">
        <w:rPr>
          <w:rFonts w:ascii="TH SarabunPSK" w:hAnsi="TH SarabunPSK" w:cs="TH SarabunPSK"/>
          <w:sz w:val="28"/>
          <w:szCs w:val="36"/>
          <w:cs/>
        </w:rPr>
        <w:t>* ประโยชน์และโทษของคอมพิวเตอร์</w:t>
      </w:r>
    </w:p>
    <w:p w:rsidR="00314778" w:rsidRPr="0010442C" w:rsidRDefault="00314778" w:rsidP="0031477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ประโยชน์ของคอมพิวเตอร์</w:t>
      </w:r>
    </w:p>
    <w:p w:rsidR="00314778" w:rsidRPr="0010442C" w:rsidRDefault="00314778" w:rsidP="0031477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โทษของคอมพิวเตอร์</w:t>
      </w:r>
    </w:p>
    <w:p w:rsidR="00314778" w:rsidRPr="0010442C" w:rsidRDefault="000E7878" w:rsidP="0031477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เวลา  ๑๐.๔๐ น. – ๑</w:t>
      </w:r>
      <w:r w:rsidR="00314778" w:rsidRPr="0010442C">
        <w:rPr>
          <w:rFonts w:ascii="TH SarabunPSK" w:hAnsi="TH SarabunPSK" w:cs="TH SarabunPSK"/>
          <w:sz w:val="28"/>
          <w:szCs w:val="36"/>
          <w:cs/>
        </w:rPr>
        <w:t>๑.๐</w:t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>๐ น.</w:t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</w:r>
      <w:r w:rsidR="00314778" w:rsidRPr="0010442C">
        <w:rPr>
          <w:rFonts w:ascii="TH SarabunPSK" w:hAnsi="TH SarabunPSK" w:cs="TH SarabunPSK"/>
          <w:sz w:val="28"/>
          <w:szCs w:val="36"/>
          <w:cs/>
        </w:rPr>
        <w:t>* ประเภทของคอมพิวเตอร์</w:t>
      </w:r>
    </w:p>
    <w:p w:rsidR="00314778" w:rsidRPr="0010442C" w:rsidRDefault="00314778" w:rsidP="0031477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แบ่งตามลักษณะการใช้งาน</w:t>
      </w:r>
    </w:p>
    <w:p w:rsidR="00314778" w:rsidRPr="0010442C" w:rsidRDefault="00314778" w:rsidP="0031477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แบ่งตามขนาดและความสามารถ</w:t>
      </w:r>
    </w:p>
    <w:p w:rsidR="000E7878" w:rsidRPr="0010442C" w:rsidRDefault="00314778" w:rsidP="007E4088">
      <w:pPr>
        <w:spacing w:after="0" w:line="240" w:lineRule="auto"/>
        <w:rPr>
          <w:rFonts w:ascii="TH SarabunPSK" w:hAnsi="TH SarabunPSK" w:cs="TH SarabunPSK"/>
          <w:sz w:val="28"/>
          <w:szCs w:val="36"/>
          <w:cs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เวลา  ๑๑.๐</w:t>
      </w:r>
      <w:r w:rsidR="000E7878" w:rsidRPr="0010442C">
        <w:rPr>
          <w:rFonts w:ascii="TH SarabunPSK" w:hAnsi="TH SarabunPSK" w:cs="TH SarabunPSK"/>
          <w:sz w:val="28"/>
          <w:szCs w:val="36"/>
          <w:cs/>
        </w:rPr>
        <w:t>๐ น. – ๑</w:t>
      </w:r>
      <w:r w:rsidRPr="0010442C">
        <w:rPr>
          <w:rFonts w:ascii="TH SarabunPSK" w:hAnsi="TH SarabunPSK" w:cs="TH SarabunPSK"/>
          <w:sz w:val="28"/>
          <w:szCs w:val="36"/>
          <w:cs/>
        </w:rPr>
        <w:t>๒.๒</w:t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>๐ น.</w:t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  <w:t xml:space="preserve">* </w:t>
      </w:r>
      <w:r w:rsidR="000E7878" w:rsidRPr="0010442C">
        <w:rPr>
          <w:rFonts w:ascii="TH SarabunPSK" w:hAnsi="TH SarabunPSK" w:cs="TH SarabunPSK"/>
          <w:sz w:val="28"/>
          <w:szCs w:val="36"/>
          <w:cs/>
        </w:rPr>
        <w:t>ฉันภัตตาหารเพล/รับประทานอาหารกลางวัน</w:t>
      </w:r>
    </w:p>
    <w:p w:rsidR="00314778" w:rsidRPr="0010442C" w:rsidRDefault="00314778" w:rsidP="0031477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314778" w:rsidRPr="0010442C" w:rsidRDefault="00314778" w:rsidP="0031477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314778" w:rsidRPr="0010442C" w:rsidRDefault="00314778" w:rsidP="0031477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เวลา  ๑๒.๒</w:t>
      </w:r>
      <w:r w:rsidR="000E7878" w:rsidRPr="0010442C">
        <w:rPr>
          <w:rFonts w:ascii="TH SarabunPSK" w:hAnsi="TH SarabunPSK" w:cs="TH SarabunPSK"/>
          <w:sz w:val="28"/>
          <w:szCs w:val="36"/>
          <w:cs/>
        </w:rPr>
        <w:t xml:space="preserve">๐ น. </w:t>
      </w:r>
      <w:r w:rsidR="00ED7917" w:rsidRPr="0010442C">
        <w:rPr>
          <w:rFonts w:ascii="TH SarabunPSK" w:hAnsi="TH SarabunPSK" w:cs="TH SarabunPSK"/>
          <w:sz w:val="28"/>
          <w:szCs w:val="36"/>
          <w:cs/>
        </w:rPr>
        <w:t>–</w:t>
      </w:r>
      <w:r w:rsidR="000E7878" w:rsidRPr="0010442C">
        <w:rPr>
          <w:rFonts w:ascii="TH SarabunPSK" w:hAnsi="TH SarabunPSK" w:cs="TH SarabunPSK"/>
          <w:sz w:val="28"/>
          <w:szCs w:val="36"/>
          <w:cs/>
        </w:rPr>
        <w:t xml:space="preserve"> </w:t>
      </w:r>
      <w:r w:rsidRPr="0010442C">
        <w:rPr>
          <w:rFonts w:ascii="TH SarabunPSK" w:hAnsi="TH SarabunPSK" w:cs="TH SarabunPSK"/>
          <w:sz w:val="28"/>
          <w:szCs w:val="36"/>
          <w:cs/>
        </w:rPr>
        <w:t>๑๓.๐๐</w:t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 xml:space="preserve"> น.</w:t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</w:r>
      <w:r w:rsidRPr="0010442C">
        <w:rPr>
          <w:rFonts w:ascii="TH SarabunPSK" w:hAnsi="TH SarabunPSK" w:cs="TH SarabunPSK"/>
          <w:sz w:val="28"/>
          <w:szCs w:val="36"/>
          <w:cs/>
        </w:rPr>
        <w:t>* องค์ประกอบของคอมพิวเตอร์</w:t>
      </w:r>
    </w:p>
    <w:p w:rsidR="00314778" w:rsidRPr="0010442C" w:rsidRDefault="00314778" w:rsidP="0031477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ฮาร์ดแวร์</w:t>
      </w:r>
    </w:p>
    <w:p w:rsidR="00314778" w:rsidRPr="0010442C" w:rsidRDefault="00314778" w:rsidP="0031477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ซอฟต์แวร์</w:t>
      </w:r>
    </w:p>
    <w:p w:rsidR="00314778" w:rsidRPr="0010442C" w:rsidRDefault="00314778" w:rsidP="0031477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บุคลากร</w:t>
      </w:r>
    </w:p>
    <w:p w:rsidR="00314778" w:rsidRPr="0010442C" w:rsidRDefault="00314778" w:rsidP="0031477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ข้อมูล/สารสนเทศ</w:t>
      </w:r>
    </w:p>
    <w:p w:rsidR="00727FF0" w:rsidRPr="0010442C" w:rsidRDefault="00314778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lastRenderedPageBreak/>
        <w:t>เวลา  ๑๓.๓๐ น. – ๑๔.๓๐ น.</w:t>
      </w:r>
      <w:r w:rsidRPr="0010442C">
        <w:rPr>
          <w:rFonts w:ascii="TH SarabunPSK" w:hAnsi="TH SarabunPSK" w:cs="TH SarabunPSK"/>
          <w:sz w:val="28"/>
          <w:szCs w:val="36"/>
          <w:cs/>
        </w:rPr>
        <w:tab/>
      </w:r>
      <w:r w:rsidRPr="0010442C">
        <w:rPr>
          <w:rFonts w:ascii="TH SarabunPSK" w:hAnsi="TH SarabunPSK" w:cs="TH SarabunPSK"/>
          <w:sz w:val="28"/>
          <w:szCs w:val="36"/>
          <w:cs/>
        </w:rPr>
        <w:tab/>
      </w:r>
      <w:r w:rsidRPr="0010442C">
        <w:rPr>
          <w:rFonts w:ascii="TH SarabunPSK" w:hAnsi="TH SarabunPSK" w:cs="TH SarabunPSK"/>
          <w:sz w:val="28"/>
          <w:szCs w:val="36"/>
          <w:cs/>
        </w:rPr>
        <w:tab/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 xml:space="preserve">* </w:t>
      </w:r>
      <w:r w:rsidR="00ED7917" w:rsidRPr="0010442C">
        <w:rPr>
          <w:rFonts w:ascii="TH SarabunPSK" w:hAnsi="TH SarabunPSK" w:cs="TH SarabunPSK"/>
          <w:sz w:val="28"/>
          <w:szCs w:val="36"/>
          <w:cs/>
        </w:rPr>
        <w:t>ชิ้นส่วนของคอมพิวเตอร์</w:t>
      </w:r>
    </w:p>
    <w:p w:rsidR="00314778" w:rsidRPr="0010442C" w:rsidRDefault="00314778" w:rsidP="0031477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เคส</w:t>
      </w:r>
    </w:p>
    <w:p w:rsidR="00314778" w:rsidRPr="0010442C" w:rsidRDefault="00314778" w:rsidP="0031477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พาวเวอร์ซัพพลาย</w:t>
      </w:r>
    </w:p>
    <w:p w:rsidR="00314778" w:rsidRPr="0010442C" w:rsidRDefault="00314778" w:rsidP="0031477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เมนบอร์ด</w:t>
      </w:r>
    </w:p>
    <w:p w:rsidR="00314778" w:rsidRPr="0010442C" w:rsidRDefault="00314778" w:rsidP="0031477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ซีพียู</w:t>
      </w:r>
    </w:p>
    <w:p w:rsidR="00314778" w:rsidRPr="0010442C" w:rsidRDefault="00314778" w:rsidP="0031477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แรม</w:t>
      </w:r>
    </w:p>
    <w:p w:rsidR="00314778" w:rsidRPr="0010442C" w:rsidRDefault="00314778" w:rsidP="0031477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การ์ดจอ</w:t>
      </w:r>
    </w:p>
    <w:p w:rsidR="00314778" w:rsidRPr="0010442C" w:rsidRDefault="00314778" w:rsidP="0031477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การ์ดเสียง</w:t>
      </w:r>
    </w:p>
    <w:p w:rsidR="00314778" w:rsidRPr="0010442C" w:rsidRDefault="00314778" w:rsidP="0031477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การ์ดแลน</w:t>
      </w:r>
    </w:p>
    <w:p w:rsidR="00314778" w:rsidRPr="0010442C" w:rsidRDefault="00314778" w:rsidP="0031477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ฮาร์ดดิสก์</w:t>
      </w:r>
    </w:p>
    <w:p w:rsidR="00314778" w:rsidRPr="0010442C" w:rsidRDefault="00314778" w:rsidP="0031477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ซีดีรอม</w:t>
      </w:r>
    </w:p>
    <w:p w:rsidR="00314778" w:rsidRPr="0010442C" w:rsidRDefault="00314778" w:rsidP="0031477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ฟลอปปี้ไดรฟ์</w:t>
      </w:r>
    </w:p>
    <w:p w:rsidR="00ED7917" w:rsidRPr="0010442C" w:rsidRDefault="00ED7917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เวลา  ๑๔.๓๐ น. – ๑</w:t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>๕.๓๐ น.</w:t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  <w:t xml:space="preserve">* </w:t>
      </w:r>
      <w:r w:rsidRPr="0010442C">
        <w:rPr>
          <w:rFonts w:ascii="TH SarabunPSK" w:hAnsi="TH SarabunPSK" w:cs="TH SarabunPSK"/>
          <w:sz w:val="28"/>
          <w:szCs w:val="36"/>
          <w:cs/>
        </w:rPr>
        <w:t>อาการเสียและการแก้ปัญหาเบื้องต้น</w:t>
      </w:r>
    </w:p>
    <w:p w:rsidR="00ED7917" w:rsidRPr="0010442C" w:rsidRDefault="00ED7917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เวลา  ๑๕.๓๐ น. – ๑</w:t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>๖.๐๐ น.</w:t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  <w:t xml:space="preserve">* </w:t>
      </w:r>
      <w:r w:rsidRPr="0010442C">
        <w:rPr>
          <w:rFonts w:ascii="TH SarabunPSK" w:hAnsi="TH SarabunPSK" w:cs="TH SarabunPSK"/>
          <w:sz w:val="28"/>
          <w:szCs w:val="36"/>
          <w:cs/>
        </w:rPr>
        <w:t>สรุป – ตอบข้อซักถาม</w:t>
      </w:r>
    </w:p>
    <w:p w:rsidR="00ED7917" w:rsidRPr="0010442C" w:rsidRDefault="00ED7917" w:rsidP="007E408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>เวลา  ๑๖.๐๐ น. – ๑</w:t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>๖.๓๐ น.</w:t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</w:r>
      <w:r w:rsidR="00016A3D" w:rsidRPr="0010442C">
        <w:rPr>
          <w:rFonts w:ascii="TH SarabunPSK" w:hAnsi="TH SarabunPSK" w:cs="TH SarabunPSK"/>
          <w:sz w:val="28"/>
          <w:szCs w:val="36"/>
          <w:cs/>
        </w:rPr>
        <w:tab/>
        <w:t xml:space="preserve">* </w:t>
      </w:r>
      <w:r w:rsidRPr="0010442C">
        <w:rPr>
          <w:rFonts w:ascii="TH SarabunPSK" w:hAnsi="TH SarabunPSK" w:cs="TH SarabunPSK"/>
          <w:sz w:val="28"/>
          <w:szCs w:val="36"/>
          <w:cs/>
        </w:rPr>
        <w:t>ประธานมอบวุฒิบัตรและกล่าวปิดอบรม</w:t>
      </w:r>
    </w:p>
    <w:p w:rsidR="00C2236F" w:rsidRPr="0010442C" w:rsidRDefault="00C2236F" w:rsidP="00C2236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727FF0" w:rsidRPr="0010442C" w:rsidRDefault="00C2236F" w:rsidP="00C2236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0442C">
        <w:rPr>
          <w:rFonts w:ascii="TH SarabunPSK" w:hAnsi="TH SarabunPSK" w:cs="TH SarabunPSK"/>
          <w:sz w:val="28"/>
          <w:szCs w:val="36"/>
          <w:cs/>
        </w:rPr>
        <w:t xml:space="preserve">*หมายเหตุ </w:t>
      </w:r>
      <w:r w:rsidRPr="0010442C">
        <w:rPr>
          <w:rFonts w:ascii="TH SarabunPSK" w:hAnsi="TH SarabunPSK" w:cs="TH SarabunPSK"/>
          <w:sz w:val="28"/>
          <w:szCs w:val="36"/>
        </w:rPr>
        <w:t xml:space="preserve">: </w:t>
      </w:r>
      <w:r w:rsidRPr="0010442C">
        <w:rPr>
          <w:rFonts w:ascii="TH SarabunPSK" w:hAnsi="TH SarabunPSK" w:cs="TH SarabunPSK"/>
          <w:sz w:val="28"/>
          <w:szCs w:val="36"/>
          <w:cs/>
        </w:rPr>
        <w:t>กำหนดการนี้อาจเปลี่ยนแปลงได้ตามความเหมาะสม</w:t>
      </w:r>
    </w:p>
    <w:p w:rsidR="00C2236F" w:rsidRPr="0010442C" w:rsidRDefault="00C2236F" w:rsidP="00C2236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2236F" w:rsidRPr="0010442C" w:rsidRDefault="00C2236F" w:rsidP="00C2236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2236F" w:rsidRPr="0010442C" w:rsidRDefault="00C2236F" w:rsidP="00C2236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2236F" w:rsidRPr="0010442C" w:rsidRDefault="00C2236F" w:rsidP="00C2236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2236F" w:rsidRPr="0010442C" w:rsidRDefault="00C2236F" w:rsidP="00C2236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C2236F" w:rsidRPr="0010442C" w:rsidRDefault="00C2236F" w:rsidP="00C2236F">
      <w:pPr>
        <w:spacing w:after="0" w:line="240" w:lineRule="auto"/>
        <w:jc w:val="right"/>
        <w:rPr>
          <w:rFonts w:ascii="TH SarabunPSK" w:hAnsi="TH SarabunPSK" w:cs="TH SarabunPSK"/>
        </w:rPr>
      </w:pPr>
      <w:r w:rsidRPr="0010442C">
        <w:rPr>
          <w:rFonts w:ascii="TH SarabunPSK" w:hAnsi="TH SarabunPSK" w:cs="TH SarabunPSK"/>
          <w:cs/>
        </w:rPr>
        <w:t>ส่วนเทคโนโลยีสารสนเทศ</w:t>
      </w:r>
    </w:p>
    <w:p w:rsidR="00C2236F" w:rsidRPr="0010442C" w:rsidRDefault="00C2236F" w:rsidP="00C2236F">
      <w:pPr>
        <w:spacing w:after="0" w:line="240" w:lineRule="auto"/>
        <w:jc w:val="right"/>
        <w:rPr>
          <w:rFonts w:ascii="TH SarabunPSK" w:hAnsi="TH SarabunPSK" w:cs="TH SarabunPSK"/>
        </w:rPr>
      </w:pPr>
      <w:r w:rsidRPr="0010442C">
        <w:rPr>
          <w:rFonts w:ascii="TH SarabunPSK" w:hAnsi="TH SarabunPSK" w:cs="TH SarabunPSK"/>
          <w:cs/>
        </w:rPr>
        <w:t>สำนักหอสมุดและเทคโนโลยีสารสนเทศ</w:t>
      </w:r>
    </w:p>
    <w:p w:rsidR="00C2236F" w:rsidRDefault="00C2236F" w:rsidP="00C2236F">
      <w:pPr>
        <w:spacing w:after="0" w:line="240" w:lineRule="auto"/>
        <w:jc w:val="right"/>
        <w:rPr>
          <w:rFonts w:ascii="TH SarabunPSK" w:hAnsi="TH SarabunPSK" w:cs="TH SarabunPSK"/>
        </w:rPr>
      </w:pPr>
      <w:r w:rsidRPr="0010442C">
        <w:rPr>
          <w:rFonts w:ascii="TH SarabunPSK" w:hAnsi="TH SarabunPSK" w:cs="TH SarabunPSK"/>
          <w:cs/>
        </w:rPr>
        <w:t>มหาวิทยาลัยมหาจุฬาลงกรณราชวิทยาลัย</w:t>
      </w:r>
    </w:p>
    <w:p w:rsidR="0010442C" w:rsidRDefault="0010442C" w:rsidP="00C2236F">
      <w:pPr>
        <w:spacing w:after="0" w:line="240" w:lineRule="auto"/>
        <w:jc w:val="right"/>
        <w:rPr>
          <w:rFonts w:ascii="TH SarabunPSK" w:hAnsi="TH SarabunPSK" w:cs="TH SarabunPSK"/>
        </w:rPr>
      </w:pPr>
    </w:p>
    <w:p w:rsidR="0010442C" w:rsidRDefault="0010442C" w:rsidP="00C2236F">
      <w:pPr>
        <w:spacing w:after="0" w:line="240" w:lineRule="auto"/>
        <w:jc w:val="right"/>
        <w:rPr>
          <w:rFonts w:ascii="TH SarabunPSK" w:hAnsi="TH SarabunPSK" w:cs="TH SarabunPSK"/>
        </w:rPr>
      </w:pPr>
    </w:p>
    <w:p w:rsidR="0010442C" w:rsidRDefault="0010442C" w:rsidP="00C2236F">
      <w:pPr>
        <w:spacing w:after="0" w:line="240" w:lineRule="auto"/>
        <w:jc w:val="right"/>
        <w:rPr>
          <w:rFonts w:ascii="TH SarabunPSK" w:hAnsi="TH SarabunPSK" w:cs="TH SarabunPSK"/>
        </w:rPr>
      </w:pPr>
    </w:p>
    <w:p w:rsidR="0010442C" w:rsidRDefault="0010442C" w:rsidP="00C2236F">
      <w:pPr>
        <w:spacing w:after="0" w:line="240" w:lineRule="auto"/>
        <w:jc w:val="right"/>
        <w:rPr>
          <w:rFonts w:ascii="TH SarabunPSK" w:hAnsi="TH SarabunPSK" w:cs="TH SarabunPSK"/>
        </w:rPr>
      </w:pPr>
    </w:p>
    <w:p w:rsidR="0010442C" w:rsidRDefault="0010442C" w:rsidP="00C2236F">
      <w:pPr>
        <w:spacing w:after="0" w:line="240" w:lineRule="auto"/>
        <w:jc w:val="right"/>
        <w:rPr>
          <w:rFonts w:ascii="TH SarabunPSK" w:hAnsi="TH SarabunPSK" w:cs="TH SarabunPSK"/>
        </w:rPr>
      </w:pPr>
    </w:p>
    <w:p w:rsidR="0010442C" w:rsidRDefault="0010442C" w:rsidP="00C2236F">
      <w:pPr>
        <w:spacing w:after="0" w:line="240" w:lineRule="auto"/>
        <w:jc w:val="right"/>
        <w:rPr>
          <w:rFonts w:ascii="TH SarabunPSK" w:hAnsi="TH SarabunPSK" w:cs="TH SarabunPSK"/>
        </w:rPr>
      </w:pPr>
    </w:p>
    <w:p w:rsidR="0010442C" w:rsidRDefault="0010442C" w:rsidP="00C2236F">
      <w:pPr>
        <w:spacing w:after="0" w:line="240" w:lineRule="auto"/>
        <w:jc w:val="right"/>
        <w:rPr>
          <w:rFonts w:ascii="TH SarabunPSK" w:hAnsi="TH SarabunPSK" w:cs="TH SarabunPSK"/>
        </w:rPr>
      </w:pPr>
    </w:p>
    <w:p w:rsidR="0010442C" w:rsidRDefault="0010442C" w:rsidP="00C2236F">
      <w:pPr>
        <w:spacing w:after="0" w:line="240" w:lineRule="auto"/>
        <w:jc w:val="right"/>
        <w:rPr>
          <w:rFonts w:ascii="TH SarabunPSK" w:hAnsi="TH SarabunPSK" w:cs="TH SarabunPSK"/>
        </w:rPr>
      </w:pPr>
    </w:p>
    <w:p w:rsidR="0010442C" w:rsidRDefault="0010442C" w:rsidP="00C2236F">
      <w:pPr>
        <w:spacing w:after="0" w:line="240" w:lineRule="auto"/>
        <w:jc w:val="right"/>
        <w:rPr>
          <w:rFonts w:ascii="TH SarabunPSK" w:hAnsi="TH SarabunPSK" w:cs="TH SarabunPSK"/>
        </w:rPr>
      </w:pPr>
    </w:p>
    <w:p w:rsidR="0010442C" w:rsidRDefault="0010442C" w:rsidP="00C2236F">
      <w:pPr>
        <w:spacing w:after="0" w:line="240" w:lineRule="auto"/>
        <w:jc w:val="right"/>
        <w:rPr>
          <w:rFonts w:ascii="TH SarabunPSK" w:hAnsi="TH SarabunPSK" w:cs="TH SarabunPSK"/>
        </w:rPr>
      </w:pPr>
    </w:p>
    <w:p w:rsidR="0010442C" w:rsidRDefault="0010442C" w:rsidP="00C2236F">
      <w:pPr>
        <w:spacing w:after="0" w:line="240" w:lineRule="auto"/>
        <w:jc w:val="right"/>
        <w:rPr>
          <w:rFonts w:ascii="TH SarabunPSK" w:hAnsi="TH SarabunPSK" w:cs="TH SarabunPSK"/>
        </w:rPr>
      </w:pPr>
    </w:p>
    <w:p w:rsidR="0010442C" w:rsidRDefault="0010442C" w:rsidP="00C2236F">
      <w:pPr>
        <w:spacing w:after="0" w:line="240" w:lineRule="auto"/>
        <w:jc w:val="right"/>
        <w:rPr>
          <w:rFonts w:ascii="TH SarabunPSK" w:hAnsi="TH SarabunPSK" w:cs="TH SarabunPSK"/>
        </w:rPr>
      </w:pPr>
    </w:p>
    <w:p w:rsidR="0010442C" w:rsidRDefault="0010442C" w:rsidP="0010442C">
      <w:pPr>
        <w:spacing w:after="0" w:line="240" w:lineRule="auto"/>
        <w:rPr>
          <w:rFonts w:ascii="TH SarabunPSK" w:hAnsi="TH SarabunPSK" w:cs="TH SarabunPSK"/>
        </w:rPr>
      </w:pPr>
    </w:p>
    <w:p w:rsidR="0010442C" w:rsidRDefault="0010442C" w:rsidP="0010442C">
      <w:pPr>
        <w:spacing w:after="0" w:line="240" w:lineRule="auto"/>
        <w:rPr>
          <w:rFonts w:ascii="TH SarabunPSK" w:hAnsi="TH SarabunPSK" w:cs="TH SarabunPSK"/>
        </w:rPr>
      </w:pPr>
    </w:p>
    <w:p w:rsidR="0010442C" w:rsidRDefault="0010442C" w:rsidP="0010442C">
      <w:pPr>
        <w:spacing w:after="0" w:line="240" w:lineRule="auto"/>
        <w:rPr>
          <w:rFonts w:ascii="TH SarabunPSK" w:hAnsi="TH SarabunPSK" w:cs="TH SarabunPSK"/>
        </w:rPr>
      </w:pPr>
    </w:p>
    <w:p w:rsidR="0010442C" w:rsidRDefault="0010442C" w:rsidP="0010442C">
      <w:pPr>
        <w:spacing w:after="0" w:line="240" w:lineRule="auto"/>
        <w:rPr>
          <w:rFonts w:ascii="TH SarabunPSK" w:hAnsi="TH SarabunPSK" w:cs="TH SarabunPSK"/>
        </w:rPr>
      </w:pPr>
    </w:p>
    <w:p w:rsidR="0010442C" w:rsidRDefault="0010442C" w:rsidP="0010442C">
      <w:pPr>
        <w:spacing w:after="0" w:line="240" w:lineRule="auto"/>
        <w:rPr>
          <w:rFonts w:ascii="TH SarabunPSK" w:hAnsi="TH SarabunPSK" w:cs="TH SarabunPSK"/>
        </w:rPr>
      </w:pPr>
    </w:p>
    <w:p w:rsidR="0010442C" w:rsidRDefault="0010442C" w:rsidP="0010442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56E86214" wp14:editId="2C076B2A">
            <wp:extent cx="899160" cy="8839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640_0_20130602-0918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42C" w:rsidRDefault="0010442C" w:rsidP="0010442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62CA">
        <w:rPr>
          <w:rFonts w:ascii="TH SarabunPSK" w:hAnsi="TH SarabunPSK" w:cs="TH SarabunPSK" w:hint="cs"/>
          <w:b/>
          <w:bCs/>
          <w:sz w:val="36"/>
          <w:szCs w:val="36"/>
          <w:cs/>
        </w:rPr>
        <w:t>แบบตอบรับการเข้าร่วม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อบรมหลักสูตร</w:t>
      </w:r>
      <w:r w:rsidRPr="007E62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10442C" w:rsidRPr="007E62CA" w:rsidRDefault="0010442C" w:rsidP="001044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62CA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Pr="0010442C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หลักสูตรคอมพิวเตอร์เบื้องต้น</w:t>
      </w:r>
      <w:r w:rsidRPr="007E62CA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:rsidR="0010442C" w:rsidRPr="007E62CA" w:rsidRDefault="0010442C" w:rsidP="0010442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 w:rsidRPr="007E62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๒๙ มกราคม ๒๕๕๘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เวลา ๐๙.๐๐- ๑๖.๐๐ น.</w:t>
      </w:r>
    </w:p>
    <w:p w:rsidR="0010442C" w:rsidRPr="007E62CA" w:rsidRDefault="0010442C" w:rsidP="0010442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ห้องปฏิบัติการคอมพิวเตอร์ </w:t>
      </w:r>
      <w:r>
        <w:rPr>
          <w:rFonts w:ascii="TH SarabunPSK" w:hAnsi="TH SarabunPSK" w:cs="TH SarabunPSK"/>
          <w:b/>
          <w:bCs/>
          <w:sz w:val="36"/>
          <w:szCs w:val="36"/>
        </w:rPr>
        <w:t>C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๑๑๔ อาคารเรียนรวม</w:t>
      </w:r>
    </w:p>
    <w:p w:rsidR="0010442C" w:rsidRPr="007E62CA" w:rsidRDefault="0010442C" w:rsidP="0010442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62CA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มหาวิทยาลัยมหาจุฬาลงกรณราชวิทยาลัย วังน้อย พระนครศรีอยุธยา</w:t>
      </w:r>
    </w:p>
    <w:p w:rsidR="0010442C" w:rsidRDefault="0010442C" w:rsidP="0010442C">
      <w:pPr>
        <w:spacing w:before="240"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**************</w:t>
      </w:r>
    </w:p>
    <w:p w:rsidR="0010442C" w:rsidRDefault="0010442C" w:rsidP="0010442C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ชื่อส่วนงาน...........................................................................................................................................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</w:t>
      </w:r>
    </w:p>
    <w:p w:rsidR="0010442C" w:rsidRDefault="0010442C" w:rsidP="0010442C">
      <w:pPr>
        <w:pStyle w:val="ListParagraph"/>
        <w:numPr>
          <w:ilvl w:val="0"/>
          <w:numId w:val="4"/>
        </w:numPr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ชื่อ..............................................................ฉายา/นามสกุล.........................................................</w:t>
      </w:r>
    </w:p>
    <w:p w:rsidR="0010442C" w:rsidRDefault="0010442C" w:rsidP="0010442C">
      <w:pPr>
        <w:spacing w:after="0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ตำแหน่ง......................................................................................................................................</w:t>
      </w:r>
    </w:p>
    <w:p w:rsidR="0010442C" w:rsidRDefault="0010442C" w:rsidP="0010442C">
      <w:pPr>
        <w:spacing w:after="0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เบอร์โทรศัพท์..........................................................................................................................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</w:t>
      </w:r>
    </w:p>
    <w:p w:rsidR="0010442C" w:rsidRDefault="0010442C" w:rsidP="0010442C">
      <w:pPr>
        <w:spacing w:after="0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E-mail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</w:t>
      </w:r>
    </w:p>
    <w:p w:rsidR="0010442C" w:rsidRDefault="0010442C" w:rsidP="0010442C">
      <w:pPr>
        <w:spacing w:after="0"/>
        <w:ind w:left="72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กรุณาส่งแบบตอบรับ </w:t>
      </w:r>
      <w:r w:rsidRPr="007E62CA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ภายในวัน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="00B849EF">
        <w:rPr>
          <w:rFonts w:ascii="TH SarabunPSK" w:hAnsi="TH SarabunPSK" w:cs="TH SarabunPSK" w:hint="cs"/>
          <w:b/>
          <w:bCs/>
          <w:sz w:val="36"/>
          <w:szCs w:val="36"/>
          <w:cs/>
        </w:rPr>
        <w:t>๒๘ มกราคม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พ.ศ.</w:t>
      </w:r>
      <w:r w:rsidR="00B849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๒๕๕๘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10442C" w:rsidRDefault="0010442C" w:rsidP="0010442C">
      <w:pPr>
        <w:spacing w:after="0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ที่ส่วนเทคโนโลยีสารสนเทศ ชั้นที่ ๔ อาคารสำนักหอสมุดและเทคโนโลยีสารสนเทศ</w:t>
      </w:r>
    </w:p>
    <w:p w:rsidR="0010442C" w:rsidRPr="007E62CA" w:rsidRDefault="0010442C" w:rsidP="0010442C">
      <w:pPr>
        <w:spacing w:after="0"/>
        <w:ind w:left="7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โทรศัพท์ ๐๓๕-๒๔๘-๐๗๕ โทรสาร ๐๓๕-๒๔๘-๐๘๓ ภายใน ๘๑๙๕, ๘๐๗๕</w:t>
      </w:r>
    </w:p>
    <w:p w:rsidR="0010442C" w:rsidRPr="004125DC" w:rsidRDefault="0010442C" w:rsidP="0010442C">
      <w:pPr>
        <w:spacing w:after="0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หรืออีเมล์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hyperlink r:id="rId7" w:history="1">
        <w:r w:rsidRPr="001E7B8B">
          <w:rPr>
            <w:rStyle w:val="Hyperlink"/>
            <w:rFonts w:ascii="TH SarabunPSK" w:hAnsi="TH SarabunPSK" w:cs="TH SarabunPSK"/>
            <w:sz w:val="36"/>
            <w:szCs w:val="36"/>
            <w:shd w:val="clear" w:color="auto" w:fill="FFFFFF"/>
          </w:rPr>
          <w:t>ITtraining@mcu.ac.th</w:t>
        </w:r>
      </w:hyperlink>
      <w:r w:rsidRPr="001E7B8B">
        <w:rPr>
          <w:rFonts w:ascii="Calibri" w:hAnsi="Calibri"/>
          <w:sz w:val="36"/>
          <w:szCs w:val="36"/>
          <w:shd w:val="clear" w:color="auto" w:fill="FFFFFF"/>
        </w:rPr>
        <w:t> </w:t>
      </w:r>
    </w:p>
    <w:p w:rsidR="0010442C" w:rsidRPr="0010442C" w:rsidRDefault="0010442C" w:rsidP="0010442C">
      <w:pPr>
        <w:spacing w:after="0" w:line="240" w:lineRule="auto"/>
        <w:rPr>
          <w:rFonts w:ascii="TH SarabunPSK" w:hAnsi="TH SarabunPSK" w:cs="TH SarabunPSK"/>
          <w:cs/>
        </w:rPr>
      </w:pPr>
    </w:p>
    <w:sectPr w:rsidR="0010442C" w:rsidRPr="0010442C" w:rsidSect="0010442C">
      <w:pgSz w:w="11906" w:h="16838"/>
      <w:pgMar w:top="1440" w:right="92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F4400"/>
    <w:multiLevelType w:val="hybridMultilevel"/>
    <w:tmpl w:val="9C806AA6"/>
    <w:lvl w:ilvl="0" w:tplc="83D272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14E0"/>
    <w:multiLevelType w:val="hybridMultilevel"/>
    <w:tmpl w:val="98465C42"/>
    <w:lvl w:ilvl="0" w:tplc="E2FC8812">
      <w:numFmt w:val="bullet"/>
      <w:lvlText w:val="-"/>
      <w:lvlJc w:val="left"/>
      <w:pPr>
        <w:ind w:left="4680" w:hanging="360"/>
      </w:pPr>
      <w:rPr>
        <w:rFonts w:ascii="Angsana New" w:eastAsiaTheme="minorHAnsi" w:hAnsi="Angsana New" w:cs="Angsan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61745A6B"/>
    <w:multiLevelType w:val="hybridMultilevel"/>
    <w:tmpl w:val="65DAF7CE"/>
    <w:lvl w:ilvl="0" w:tplc="1C48708E">
      <w:numFmt w:val="bullet"/>
      <w:lvlText w:val=""/>
      <w:lvlJc w:val="left"/>
      <w:pPr>
        <w:ind w:left="1245" w:hanging="360"/>
      </w:pPr>
      <w:rPr>
        <w:rFonts w:ascii="Symbol" w:eastAsiaTheme="minorHAnsi" w:hAnsi="Symbol" w:cs="Angsan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6BBE252A"/>
    <w:multiLevelType w:val="hybridMultilevel"/>
    <w:tmpl w:val="F7B0CB7E"/>
    <w:lvl w:ilvl="0" w:tplc="BFB885B6">
      <w:numFmt w:val="bullet"/>
      <w:lvlText w:val="-"/>
      <w:lvlJc w:val="left"/>
      <w:pPr>
        <w:ind w:left="46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40"/>
    <w:rsid w:val="00016A3D"/>
    <w:rsid w:val="00031773"/>
    <w:rsid w:val="000E7878"/>
    <w:rsid w:val="0010442C"/>
    <w:rsid w:val="00147B8D"/>
    <w:rsid w:val="00314778"/>
    <w:rsid w:val="003B324F"/>
    <w:rsid w:val="003E6B56"/>
    <w:rsid w:val="004075D1"/>
    <w:rsid w:val="00504C53"/>
    <w:rsid w:val="00543811"/>
    <w:rsid w:val="00727FF0"/>
    <w:rsid w:val="00731B66"/>
    <w:rsid w:val="007D345F"/>
    <w:rsid w:val="007E4088"/>
    <w:rsid w:val="008157F0"/>
    <w:rsid w:val="00B849EF"/>
    <w:rsid w:val="00BD63B5"/>
    <w:rsid w:val="00C2236F"/>
    <w:rsid w:val="00C519EE"/>
    <w:rsid w:val="00C53C71"/>
    <w:rsid w:val="00CC0B35"/>
    <w:rsid w:val="00CE1C06"/>
    <w:rsid w:val="00E75C40"/>
    <w:rsid w:val="00ED7917"/>
    <w:rsid w:val="00F90327"/>
    <w:rsid w:val="00F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6B30B-992B-47A7-AEFD-CD7B1109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5438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szCs w:val="22"/>
      </w:rPr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szCs w:val="22"/>
      </w:rPr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szCs w:val="22"/>
      </w:rPr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  <w:tblPr/>
      <w:tcPr>
        <w:shd w:val="clear" w:color="auto" w:fill="FFFFFF" w:themeFill="background1"/>
      </w:tcPr>
    </w:tblStylePr>
    <w:tblStylePr w:type="seCell">
      <w:rPr>
        <w:szCs w:val="22"/>
      </w:rPr>
    </w:tblStylePr>
    <w:tblStylePr w:type="swCell">
      <w:rPr>
        <w:szCs w:val="22"/>
      </w:rPr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543811"/>
    <w:pPr>
      <w:tabs>
        <w:tab w:val="decimal" w:pos="360"/>
      </w:tabs>
      <w:spacing w:after="200" w:line="276" w:lineRule="auto"/>
    </w:pPr>
    <w:rPr>
      <w:rFonts w:eastAsiaTheme="minorEastAsia" w:cs="Times New Roman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543811"/>
    <w:pPr>
      <w:spacing w:after="0" w:line="240" w:lineRule="auto"/>
    </w:pPr>
    <w:rPr>
      <w:rFonts w:eastAsiaTheme="minorEastAsia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811"/>
    <w:rPr>
      <w:rFonts w:eastAsiaTheme="minorEastAsia" w:cs="Times New Roman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543811"/>
    <w:rPr>
      <w:i/>
      <w:iCs/>
    </w:rPr>
  </w:style>
  <w:style w:type="table" w:styleId="MediumShading2-Accent5">
    <w:name w:val="Medium Shading 2 Accent 5"/>
    <w:basedOn w:val="TableNormal"/>
    <w:uiPriority w:val="64"/>
    <w:rsid w:val="00543811"/>
    <w:pPr>
      <w:spacing w:after="0" w:line="240" w:lineRule="auto"/>
    </w:pPr>
    <w:rPr>
      <w:rFonts w:eastAsiaTheme="minorEastAsia"/>
      <w:szCs w:val="22"/>
      <w:lang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54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7F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F0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104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Ttraining@mc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1997A-0B13-4E4D-8AB6-6126837E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6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LenovoMai</cp:lastModifiedBy>
  <cp:revision>13</cp:revision>
  <cp:lastPrinted>2015-01-13T07:42:00Z</cp:lastPrinted>
  <dcterms:created xsi:type="dcterms:W3CDTF">2015-01-13T04:30:00Z</dcterms:created>
  <dcterms:modified xsi:type="dcterms:W3CDTF">2015-01-17T03:48:00Z</dcterms:modified>
</cp:coreProperties>
</file>